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67E" w:rsidRPr="00841214" w:rsidRDefault="00A7067E" w:rsidP="00A7067E">
      <w:pPr>
        <w:pStyle w:val="1"/>
        <w:shd w:val="clear" w:color="auto" w:fill="auto"/>
        <w:spacing w:line="335" w:lineRule="exact"/>
        <w:ind w:right="20" w:firstLine="709"/>
        <w:jc w:val="center"/>
        <w:rPr>
          <w:b/>
          <w:lang w:val="ru-RU"/>
        </w:rPr>
      </w:pPr>
      <w:proofErr w:type="spellStart"/>
      <w:r w:rsidRPr="00B821C0">
        <w:rPr>
          <w:b/>
        </w:rPr>
        <w:t>Таблиц</w:t>
      </w:r>
      <w:proofErr w:type="spellEnd"/>
      <w:r>
        <w:rPr>
          <w:b/>
          <w:lang w:val="ru-RU"/>
        </w:rPr>
        <w:t>а</w:t>
      </w:r>
      <w:r>
        <w:rPr>
          <w:b/>
        </w:rPr>
        <w:t xml:space="preserve"> допустим</w:t>
      </w:r>
      <w:r>
        <w:rPr>
          <w:b/>
          <w:lang w:val="ru-RU"/>
        </w:rPr>
        <w:t>ы</w:t>
      </w:r>
      <w:r w:rsidRPr="00B821C0">
        <w:rPr>
          <w:b/>
        </w:rPr>
        <w:t xml:space="preserve">х </w:t>
      </w:r>
      <w:r>
        <w:rPr>
          <w:b/>
          <w:lang w:val="ru-RU"/>
        </w:rPr>
        <w:t>статических</w:t>
      </w:r>
      <w:r>
        <w:rPr>
          <w:b/>
        </w:rPr>
        <w:t xml:space="preserve"> </w:t>
      </w:r>
      <w:r>
        <w:rPr>
          <w:b/>
          <w:lang w:val="ru-RU"/>
        </w:rPr>
        <w:t>нагрузок</w:t>
      </w:r>
      <w:r w:rsidRPr="00B821C0">
        <w:rPr>
          <w:b/>
        </w:rPr>
        <w:t xml:space="preserve"> на </w:t>
      </w:r>
      <w:r>
        <w:rPr>
          <w:b/>
          <w:lang w:val="ru-RU"/>
        </w:rPr>
        <w:t>мягкую мебель</w:t>
      </w:r>
      <w:r w:rsidRPr="00B821C0">
        <w:rPr>
          <w:b/>
        </w:rPr>
        <w:t xml:space="preserve"> </w:t>
      </w:r>
      <w:proofErr w:type="spellStart"/>
      <w:r w:rsidRPr="00841214">
        <w:rPr>
          <w:b/>
        </w:rPr>
        <w:t>торговых</w:t>
      </w:r>
      <w:proofErr w:type="spellEnd"/>
      <w:r w:rsidRPr="00841214">
        <w:rPr>
          <w:b/>
        </w:rPr>
        <w:t xml:space="preserve"> марок «МВС </w:t>
      </w:r>
      <w:proofErr w:type="spellStart"/>
      <w:r w:rsidRPr="00841214">
        <w:rPr>
          <w:b/>
        </w:rPr>
        <w:t>мебельная</w:t>
      </w:r>
      <w:proofErr w:type="spellEnd"/>
      <w:r w:rsidRPr="00841214">
        <w:rPr>
          <w:b/>
        </w:rPr>
        <w:t xml:space="preserve"> фабрика» и «Мебель 7я» </w:t>
      </w:r>
      <w:r>
        <w:rPr>
          <w:b/>
          <w:lang w:val="ru-RU"/>
        </w:rPr>
        <w:t>с разными механизмами трансформации</w:t>
      </w:r>
    </w:p>
    <w:tbl>
      <w:tblPr>
        <w:tblStyle w:val="a4"/>
        <w:tblW w:w="15721" w:type="dxa"/>
        <w:tblLayout w:type="fixed"/>
        <w:tblLook w:val="04A0" w:firstRow="1" w:lastRow="0" w:firstColumn="1" w:lastColumn="0" w:noHBand="0" w:noVBand="1"/>
      </w:tblPr>
      <w:tblGrid>
        <w:gridCol w:w="2451"/>
        <w:gridCol w:w="1403"/>
        <w:gridCol w:w="1435"/>
        <w:gridCol w:w="2608"/>
        <w:gridCol w:w="2608"/>
        <w:gridCol w:w="2608"/>
        <w:gridCol w:w="2608"/>
      </w:tblGrid>
      <w:tr w:rsidR="00A7067E" w:rsidRPr="008B11DC" w:rsidTr="00354C92">
        <w:trPr>
          <w:tblHeader/>
        </w:trPr>
        <w:tc>
          <w:tcPr>
            <w:tcW w:w="245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7067E" w:rsidRPr="00841214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center"/>
              <w:rPr>
                <w:lang w:val="ru-RU"/>
              </w:rPr>
            </w:pPr>
            <w:r>
              <w:rPr>
                <w:lang w:val="ru-RU"/>
              </w:rPr>
              <w:t>Основной механизм трансформации</w:t>
            </w:r>
          </w:p>
        </w:tc>
        <w:tc>
          <w:tcPr>
            <w:tcW w:w="1403" w:type="dxa"/>
            <w:vMerge w:val="restart"/>
          </w:tcPr>
          <w:p w:rsidR="00A7067E" w:rsidRPr="00841214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center"/>
              <w:rPr>
                <w:lang w:val="ru-RU"/>
              </w:rPr>
            </w:pPr>
            <w:r>
              <w:rPr>
                <w:lang w:val="ru-RU"/>
              </w:rPr>
              <w:t>Тип изделия</w:t>
            </w:r>
          </w:p>
        </w:tc>
        <w:tc>
          <w:tcPr>
            <w:tcW w:w="1435" w:type="dxa"/>
            <w:vMerge w:val="restart"/>
          </w:tcPr>
          <w:p w:rsidR="00A7067E" w:rsidRPr="00841214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center"/>
              <w:rPr>
                <w:lang w:val="ru-RU"/>
              </w:rPr>
            </w:pPr>
            <w:r>
              <w:rPr>
                <w:lang w:val="ru-RU"/>
              </w:rPr>
              <w:t>Основной материал каркаса</w:t>
            </w:r>
          </w:p>
        </w:tc>
        <w:tc>
          <w:tcPr>
            <w:tcW w:w="521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7067E" w:rsidRPr="00841214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center"/>
              <w:rPr>
                <w:lang w:val="ru-RU"/>
              </w:rPr>
            </w:pPr>
            <w:r>
              <w:rPr>
                <w:lang w:val="ru-RU"/>
              </w:rPr>
              <w:t>В сложенном состоянии</w:t>
            </w:r>
          </w:p>
        </w:tc>
        <w:tc>
          <w:tcPr>
            <w:tcW w:w="521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7067E" w:rsidRPr="00841214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center"/>
              <w:rPr>
                <w:lang w:val="ru-RU"/>
              </w:rPr>
            </w:pPr>
            <w:r>
              <w:rPr>
                <w:lang w:val="ru-RU"/>
              </w:rPr>
              <w:t>В разложенном состоянии</w:t>
            </w:r>
          </w:p>
        </w:tc>
      </w:tr>
      <w:tr w:rsidR="00A7067E" w:rsidRPr="008B11DC" w:rsidTr="00354C92">
        <w:trPr>
          <w:tblHeader/>
        </w:trPr>
        <w:tc>
          <w:tcPr>
            <w:tcW w:w="24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center"/>
            </w:pPr>
          </w:p>
        </w:tc>
        <w:tc>
          <w:tcPr>
            <w:tcW w:w="1403" w:type="dxa"/>
            <w:vMerge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center"/>
            </w:pPr>
          </w:p>
        </w:tc>
        <w:tc>
          <w:tcPr>
            <w:tcW w:w="1435" w:type="dxa"/>
            <w:vMerge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center"/>
            </w:pP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center"/>
            </w:pPr>
            <w:proofErr w:type="spellStart"/>
            <w:r>
              <w:t>сидя</w:t>
            </w:r>
            <w:proofErr w:type="spellEnd"/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center"/>
            </w:pPr>
            <w:proofErr w:type="spellStart"/>
            <w:r>
              <w:t>лежа</w:t>
            </w:r>
            <w:proofErr w:type="spellEnd"/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center"/>
            </w:pPr>
            <w:proofErr w:type="spellStart"/>
            <w:r>
              <w:t>сидя</w:t>
            </w:r>
            <w:proofErr w:type="spellEnd"/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center"/>
            </w:pPr>
            <w:proofErr w:type="spellStart"/>
            <w:r>
              <w:t>лежа</w:t>
            </w:r>
            <w:proofErr w:type="spellEnd"/>
          </w:p>
        </w:tc>
      </w:tr>
      <w:tr w:rsidR="00A7067E" w:rsidRPr="008B11DC" w:rsidTr="00354C92">
        <w:tc>
          <w:tcPr>
            <w:tcW w:w="245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41214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Еврокнига</w:t>
            </w:r>
            <w:proofErr w:type="spellEnd"/>
          </w:p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</w:p>
        </w:tc>
        <w:tc>
          <w:tcPr>
            <w:tcW w:w="1403" w:type="dxa"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Диван </w:t>
            </w:r>
            <w:proofErr w:type="spellStart"/>
            <w:r>
              <w:t>прям</w:t>
            </w:r>
            <w:proofErr w:type="spellEnd"/>
            <w:r>
              <w:rPr>
                <w:lang w:val="ru-RU"/>
              </w:rPr>
              <w:t>о</w:t>
            </w:r>
            <w:r>
              <w:t>й</w:t>
            </w:r>
          </w:p>
          <w:p w:rsidR="00A7067E" w:rsidRPr="00E67B26" w:rsidRDefault="00A7067E" w:rsidP="00354C92">
            <w:pPr>
              <w:jc w:val="center"/>
            </w:pPr>
          </w:p>
        </w:tc>
        <w:tc>
          <w:tcPr>
            <w:tcW w:w="1435" w:type="dxa"/>
            <w:vMerge w:val="restart"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Фанера, брус </w:t>
            </w:r>
            <w:proofErr w:type="spellStart"/>
            <w:r>
              <w:t>соснов</w:t>
            </w:r>
            <w:proofErr w:type="spellEnd"/>
            <w:r>
              <w:rPr>
                <w:lang w:val="ru-RU"/>
              </w:rPr>
              <w:t>ы</w:t>
            </w:r>
            <w:r>
              <w:t>й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3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100 кг </w:t>
            </w:r>
            <w:proofErr w:type="spellStart"/>
            <w:r>
              <w:t>каждый</w:t>
            </w:r>
            <w:proofErr w:type="spellEnd"/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1 </w:t>
            </w:r>
            <w:proofErr w:type="spellStart"/>
            <w:r>
              <w:t>чело</w:t>
            </w:r>
            <w:proofErr w:type="spellEnd"/>
            <w:r>
              <w:rPr>
                <w:lang w:val="ru-RU"/>
              </w:rPr>
              <w:t>век</w:t>
            </w:r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110 кг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3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110 кг </w:t>
            </w:r>
            <w:proofErr w:type="spellStart"/>
            <w:r>
              <w:t>каждый</w:t>
            </w:r>
            <w:proofErr w:type="spellEnd"/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2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110 кг </w:t>
            </w:r>
            <w:proofErr w:type="spellStart"/>
            <w:r>
              <w:t>каждый</w:t>
            </w:r>
            <w:proofErr w:type="spellEnd"/>
          </w:p>
        </w:tc>
      </w:tr>
      <w:tr w:rsidR="00A7067E" w:rsidRPr="008B11DC" w:rsidTr="00354C92">
        <w:tc>
          <w:tcPr>
            <w:tcW w:w="24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</w:p>
        </w:tc>
        <w:tc>
          <w:tcPr>
            <w:tcW w:w="1403" w:type="dxa"/>
          </w:tcPr>
          <w:p w:rsidR="00A7067E" w:rsidRPr="00841214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>
              <w:t xml:space="preserve">Диван </w:t>
            </w:r>
            <w:r>
              <w:rPr>
                <w:lang w:val="ru-RU"/>
              </w:rPr>
              <w:t>угловой</w:t>
            </w:r>
          </w:p>
        </w:tc>
        <w:tc>
          <w:tcPr>
            <w:tcW w:w="1435" w:type="dxa"/>
            <w:vMerge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4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100 кг </w:t>
            </w:r>
            <w:proofErr w:type="spellStart"/>
            <w:r>
              <w:t>каждый</w:t>
            </w:r>
            <w:proofErr w:type="spellEnd"/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2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110 кг </w:t>
            </w:r>
            <w:proofErr w:type="spellStart"/>
            <w:r>
              <w:t>каждый</w:t>
            </w:r>
            <w:proofErr w:type="spellEnd"/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4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100 кг </w:t>
            </w:r>
            <w:proofErr w:type="spellStart"/>
            <w:r>
              <w:t>каждый</w:t>
            </w:r>
            <w:proofErr w:type="spellEnd"/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2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110 кг </w:t>
            </w:r>
            <w:proofErr w:type="spellStart"/>
            <w:r>
              <w:t>каждый</w:t>
            </w:r>
            <w:proofErr w:type="spellEnd"/>
          </w:p>
        </w:tc>
      </w:tr>
      <w:tr w:rsidR="00A7067E" w:rsidRPr="008B11DC" w:rsidTr="00354C92">
        <w:tc>
          <w:tcPr>
            <w:tcW w:w="24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</w:p>
        </w:tc>
        <w:tc>
          <w:tcPr>
            <w:tcW w:w="1403" w:type="dxa"/>
          </w:tcPr>
          <w:p w:rsidR="00A7067E" w:rsidRPr="00841214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>
              <w:rPr>
                <w:lang w:val="ru-RU"/>
              </w:rPr>
              <w:t>кресло</w:t>
            </w:r>
          </w:p>
        </w:tc>
        <w:tc>
          <w:tcPr>
            <w:tcW w:w="1435" w:type="dxa"/>
            <w:vMerge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A930FF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>
              <w:rPr>
                <w:lang w:val="ru-RU"/>
              </w:rPr>
              <w:t>1 человек с весом не более</w:t>
            </w:r>
            <w:r>
              <w:t xml:space="preserve"> 110 кг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х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225658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>
              <w:rPr>
                <w:lang w:val="ru-RU"/>
              </w:rPr>
              <w:t>1 человек с весом не более</w:t>
            </w:r>
            <w:r w:rsidRPr="00225658">
              <w:rPr>
                <w:lang w:val="ru-RU"/>
              </w:rPr>
              <w:t xml:space="preserve"> </w:t>
            </w:r>
            <w:r>
              <w:rPr>
                <w:lang w:val="ru-RU"/>
              </w:rPr>
              <w:t>110</w:t>
            </w:r>
            <w:r w:rsidRPr="00225658">
              <w:rPr>
                <w:lang w:val="ru-RU"/>
              </w:rPr>
              <w:t xml:space="preserve"> кг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225658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 w:rsidRPr="00225658">
              <w:rPr>
                <w:lang w:val="ru-RU"/>
              </w:rPr>
              <w:t xml:space="preserve">1 </w:t>
            </w:r>
            <w:r>
              <w:rPr>
                <w:lang w:val="ru-RU"/>
              </w:rPr>
              <w:t>челок с весом не более</w:t>
            </w:r>
            <w:r w:rsidRPr="00225658">
              <w:rPr>
                <w:lang w:val="ru-RU"/>
              </w:rPr>
              <w:t xml:space="preserve"> </w:t>
            </w:r>
            <w:r>
              <w:rPr>
                <w:lang w:val="ru-RU"/>
              </w:rPr>
              <w:t>110</w:t>
            </w:r>
            <w:r w:rsidRPr="00225658">
              <w:rPr>
                <w:lang w:val="ru-RU"/>
              </w:rPr>
              <w:t xml:space="preserve"> кг</w:t>
            </w:r>
          </w:p>
        </w:tc>
      </w:tr>
      <w:tr w:rsidR="00A7067E" w:rsidRPr="008B11DC" w:rsidTr="00354C92">
        <w:tc>
          <w:tcPr>
            <w:tcW w:w="245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proofErr w:type="spellStart"/>
            <w:r>
              <w:t>по</w:t>
            </w:r>
            <w:r w:rsidRPr="008B11DC">
              <w:t>шаговий</w:t>
            </w:r>
            <w:proofErr w:type="spellEnd"/>
            <w:r w:rsidRPr="008B11DC">
              <w:t xml:space="preserve"> (т</w:t>
            </w:r>
            <w:r>
              <w:rPr>
                <w:lang w:val="ru-RU"/>
              </w:rPr>
              <w:t>и</w:t>
            </w:r>
            <w:r w:rsidRPr="008B11DC">
              <w:t>к-так)</w:t>
            </w:r>
          </w:p>
        </w:tc>
        <w:tc>
          <w:tcPr>
            <w:tcW w:w="1403" w:type="dxa"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Диван </w:t>
            </w:r>
            <w:proofErr w:type="spellStart"/>
            <w:r>
              <w:t>прям</w:t>
            </w:r>
            <w:proofErr w:type="spellEnd"/>
            <w:r>
              <w:rPr>
                <w:lang w:val="ru-RU"/>
              </w:rPr>
              <w:t>о</w:t>
            </w:r>
            <w:r>
              <w:t>й</w:t>
            </w:r>
          </w:p>
          <w:p w:rsidR="00A7067E" w:rsidRPr="00E67B26" w:rsidRDefault="00A7067E" w:rsidP="00354C92">
            <w:pPr>
              <w:jc w:val="center"/>
            </w:pPr>
          </w:p>
        </w:tc>
        <w:tc>
          <w:tcPr>
            <w:tcW w:w="1435" w:type="dxa"/>
            <w:vMerge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3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80 кг </w:t>
            </w:r>
            <w:proofErr w:type="spellStart"/>
            <w:r>
              <w:t>каждый</w:t>
            </w:r>
            <w:proofErr w:type="spellEnd"/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1 </w:t>
            </w:r>
            <w:proofErr w:type="spellStart"/>
            <w:r>
              <w:t>человек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110 кг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3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110 кг </w:t>
            </w:r>
            <w:proofErr w:type="spellStart"/>
            <w:r>
              <w:t>каждый</w:t>
            </w:r>
            <w:proofErr w:type="spellEnd"/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2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110 кг </w:t>
            </w:r>
            <w:proofErr w:type="spellStart"/>
            <w:r>
              <w:t>каждый</w:t>
            </w:r>
            <w:proofErr w:type="spellEnd"/>
          </w:p>
        </w:tc>
      </w:tr>
      <w:tr w:rsidR="00A7067E" w:rsidRPr="008B11DC" w:rsidTr="00354C92">
        <w:tc>
          <w:tcPr>
            <w:tcW w:w="24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</w:p>
        </w:tc>
        <w:tc>
          <w:tcPr>
            <w:tcW w:w="1403" w:type="dxa"/>
          </w:tcPr>
          <w:p w:rsidR="00A7067E" w:rsidRPr="00841214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>
              <w:t xml:space="preserve">Диван </w:t>
            </w:r>
            <w:r>
              <w:rPr>
                <w:lang w:val="ru-RU"/>
              </w:rPr>
              <w:t>угловой</w:t>
            </w:r>
          </w:p>
        </w:tc>
        <w:tc>
          <w:tcPr>
            <w:tcW w:w="1435" w:type="dxa"/>
            <w:vMerge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4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80 кг </w:t>
            </w:r>
            <w:proofErr w:type="spellStart"/>
            <w:r>
              <w:t>каждый</w:t>
            </w:r>
            <w:proofErr w:type="spellEnd"/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2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110 кг </w:t>
            </w:r>
            <w:proofErr w:type="spellStart"/>
            <w:r>
              <w:t>каждый</w:t>
            </w:r>
            <w:proofErr w:type="spellEnd"/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4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80 кг </w:t>
            </w:r>
            <w:proofErr w:type="spellStart"/>
            <w:r>
              <w:t>каждый</w:t>
            </w:r>
            <w:proofErr w:type="spellEnd"/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2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110 кг </w:t>
            </w:r>
            <w:proofErr w:type="spellStart"/>
            <w:r>
              <w:t>каждый</w:t>
            </w:r>
            <w:proofErr w:type="spellEnd"/>
          </w:p>
        </w:tc>
      </w:tr>
      <w:tr w:rsidR="00A7067E" w:rsidRPr="008B11DC" w:rsidTr="00354C92">
        <w:tc>
          <w:tcPr>
            <w:tcW w:w="24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</w:p>
        </w:tc>
        <w:tc>
          <w:tcPr>
            <w:tcW w:w="1403" w:type="dxa"/>
          </w:tcPr>
          <w:p w:rsidR="00A7067E" w:rsidRPr="00841214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>
              <w:rPr>
                <w:lang w:val="ru-RU"/>
              </w:rPr>
              <w:t>кресло</w:t>
            </w:r>
          </w:p>
        </w:tc>
        <w:tc>
          <w:tcPr>
            <w:tcW w:w="1435" w:type="dxa"/>
            <w:vMerge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A930FF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>
              <w:rPr>
                <w:lang w:val="ru-RU"/>
              </w:rPr>
              <w:t>1 человек с весом не более</w:t>
            </w:r>
            <w:r>
              <w:t xml:space="preserve"> 110 кг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х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225658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</w:t>
            </w:r>
            <w:r w:rsidRPr="00225658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225658">
              <w:rPr>
                <w:lang w:val="ru-RU"/>
              </w:rPr>
              <w:t>0 кг</w:t>
            </w:r>
            <w:r>
              <w:rPr>
                <w:lang w:val="ru-RU"/>
              </w:rPr>
              <w:t xml:space="preserve"> каждый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225658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 w:rsidRPr="00225658">
              <w:rPr>
                <w:lang w:val="ru-RU"/>
              </w:rPr>
              <w:t xml:space="preserve">1 </w:t>
            </w:r>
            <w:r>
              <w:rPr>
                <w:lang w:val="ru-RU"/>
              </w:rPr>
              <w:t>человек с весом не более</w:t>
            </w:r>
            <w:r w:rsidRPr="00225658">
              <w:rPr>
                <w:lang w:val="ru-RU"/>
              </w:rPr>
              <w:t xml:space="preserve"> </w:t>
            </w:r>
            <w:r>
              <w:rPr>
                <w:lang w:val="ru-RU"/>
              </w:rPr>
              <w:t>110</w:t>
            </w:r>
            <w:r w:rsidRPr="00225658">
              <w:rPr>
                <w:lang w:val="ru-RU"/>
              </w:rPr>
              <w:t xml:space="preserve"> кг</w:t>
            </w:r>
          </w:p>
        </w:tc>
      </w:tr>
      <w:tr w:rsidR="00A7067E" w:rsidRPr="008B11DC" w:rsidTr="00354C92">
        <w:tc>
          <w:tcPr>
            <w:tcW w:w="245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41214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Еврокнига</w:t>
            </w:r>
            <w:proofErr w:type="spellEnd"/>
          </w:p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</w:p>
        </w:tc>
        <w:tc>
          <w:tcPr>
            <w:tcW w:w="1403" w:type="dxa"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Диван </w:t>
            </w:r>
            <w:proofErr w:type="spellStart"/>
            <w:r>
              <w:t>прям</w:t>
            </w:r>
            <w:proofErr w:type="spellEnd"/>
            <w:r>
              <w:rPr>
                <w:lang w:val="ru-RU"/>
              </w:rPr>
              <w:t>о</w:t>
            </w:r>
            <w:r>
              <w:t>й</w:t>
            </w:r>
          </w:p>
          <w:p w:rsidR="00A7067E" w:rsidRPr="00E67B26" w:rsidRDefault="00A7067E" w:rsidP="00354C92">
            <w:pPr>
              <w:jc w:val="center"/>
            </w:pPr>
          </w:p>
        </w:tc>
        <w:tc>
          <w:tcPr>
            <w:tcW w:w="1435" w:type="dxa"/>
            <w:vMerge w:val="restart"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>
              <w:rPr>
                <w:lang w:val="ru-RU"/>
              </w:rPr>
              <w:t>Древесно-стружечные плиты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3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80 кг </w:t>
            </w:r>
            <w:proofErr w:type="spellStart"/>
            <w:r>
              <w:t>каждый</w:t>
            </w:r>
            <w:proofErr w:type="spellEnd"/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1 </w:t>
            </w:r>
            <w:proofErr w:type="spellStart"/>
            <w:r>
              <w:t>человек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100 кг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3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80 кг </w:t>
            </w:r>
            <w:proofErr w:type="spellStart"/>
            <w:r>
              <w:t>каждый</w:t>
            </w:r>
            <w:proofErr w:type="spellEnd"/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2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100 кг </w:t>
            </w:r>
            <w:proofErr w:type="spellStart"/>
            <w:r>
              <w:t>каждый</w:t>
            </w:r>
            <w:proofErr w:type="spellEnd"/>
          </w:p>
        </w:tc>
      </w:tr>
      <w:tr w:rsidR="00A7067E" w:rsidRPr="008B11DC" w:rsidTr="00354C92">
        <w:tc>
          <w:tcPr>
            <w:tcW w:w="24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</w:p>
        </w:tc>
        <w:tc>
          <w:tcPr>
            <w:tcW w:w="1403" w:type="dxa"/>
          </w:tcPr>
          <w:p w:rsidR="00A7067E" w:rsidRPr="00841214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>
              <w:t xml:space="preserve">Диван </w:t>
            </w:r>
            <w:r>
              <w:rPr>
                <w:lang w:val="ru-RU"/>
              </w:rPr>
              <w:t>угловой</w:t>
            </w:r>
          </w:p>
        </w:tc>
        <w:tc>
          <w:tcPr>
            <w:tcW w:w="1435" w:type="dxa"/>
            <w:vMerge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3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80 кг </w:t>
            </w:r>
            <w:proofErr w:type="spellStart"/>
            <w:r>
              <w:t>каждый</w:t>
            </w:r>
            <w:proofErr w:type="spellEnd"/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2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100 кг </w:t>
            </w:r>
            <w:proofErr w:type="spellStart"/>
            <w:r>
              <w:t>каждый</w:t>
            </w:r>
            <w:proofErr w:type="spellEnd"/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3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80 кг </w:t>
            </w:r>
            <w:proofErr w:type="spellStart"/>
            <w:r>
              <w:t>каждый</w:t>
            </w:r>
            <w:proofErr w:type="spellEnd"/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2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100 кг </w:t>
            </w:r>
            <w:proofErr w:type="spellStart"/>
            <w:r>
              <w:t>каждый</w:t>
            </w:r>
            <w:proofErr w:type="spellEnd"/>
          </w:p>
        </w:tc>
      </w:tr>
      <w:tr w:rsidR="00A7067E" w:rsidRPr="008B11DC" w:rsidTr="00354C92">
        <w:tc>
          <w:tcPr>
            <w:tcW w:w="24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</w:p>
        </w:tc>
        <w:tc>
          <w:tcPr>
            <w:tcW w:w="1403" w:type="dxa"/>
          </w:tcPr>
          <w:p w:rsidR="00A7067E" w:rsidRPr="00841214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>
              <w:rPr>
                <w:lang w:val="ru-RU"/>
              </w:rPr>
              <w:t>кресло</w:t>
            </w:r>
          </w:p>
        </w:tc>
        <w:tc>
          <w:tcPr>
            <w:tcW w:w="1435" w:type="dxa"/>
            <w:vMerge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A930FF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>
              <w:rPr>
                <w:lang w:val="ru-RU"/>
              </w:rPr>
              <w:t>1 человек с весом не более</w:t>
            </w:r>
            <w:r>
              <w:t xml:space="preserve"> 90 кг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х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225658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>
              <w:rPr>
                <w:lang w:val="ru-RU"/>
              </w:rPr>
              <w:t>1 человек с весом не более</w:t>
            </w:r>
            <w:r w:rsidRPr="00225658">
              <w:rPr>
                <w:lang w:val="ru-RU"/>
              </w:rPr>
              <w:t xml:space="preserve"> </w:t>
            </w:r>
            <w:r>
              <w:rPr>
                <w:lang w:val="ru-RU"/>
              </w:rPr>
              <w:t>90</w:t>
            </w:r>
            <w:r w:rsidRPr="00225658">
              <w:rPr>
                <w:lang w:val="ru-RU"/>
              </w:rPr>
              <w:t xml:space="preserve"> кг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225658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 w:rsidRPr="00225658">
              <w:rPr>
                <w:lang w:val="ru-RU"/>
              </w:rPr>
              <w:t xml:space="preserve">1 </w:t>
            </w:r>
            <w:r>
              <w:rPr>
                <w:lang w:val="ru-RU"/>
              </w:rPr>
              <w:t>человек с весом не более</w:t>
            </w:r>
            <w:r w:rsidRPr="00225658">
              <w:rPr>
                <w:lang w:val="ru-RU"/>
              </w:rPr>
              <w:t xml:space="preserve"> </w:t>
            </w:r>
            <w:r>
              <w:rPr>
                <w:lang w:val="ru-RU"/>
              </w:rPr>
              <w:t>90</w:t>
            </w:r>
            <w:r w:rsidRPr="00225658">
              <w:rPr>
                <w:lang w:val="ru-RU"/>
              </w:rPr>
              <w:t xml:space="preserve"> кг</w:t>
            </w:r>
          </w:p>
        </w:tc>
      </w:tr>
      <w:tr w:rsidR="00A7067E" w:rsidRPr="008B11DC" w:rsidTr="00354C92">
        <w:tc>
          <w:tcPr>
            <w:tcW w:w="245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proofErr w:type="spellStart"/>
            <w:r>
              <w:t>по</w:t>
            </w:r>
            <w:r w:rsidRPr="008B11DC">
              <w:t>шаговий</w:t>
            </w:r>
            <w:proofErr w:type="spellEnd"/>
            <w:r w:rsidRPr="008B11DC">
              <w:t xml:space="preserve"> (т</w:t>
            </w:r>
            <w:r>
              <w:rPr>
                <w:lang w:val="ru-RU"/>
              </w:rPr>
              <w:t>и</w:t>
            </w:r>
            <w:r w:rsidRPr="008B11DC">
              <w:t>к-так)</w:t>
            </w:r>
          </w:p>
        </w:tc>
        <w:tc>
          <w:tcPr>
            <w:tcW w:w="1403" w:type="dxa"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Диван </w:t>
            </w:r>
            <w:proofErr w:type="spellStart"/>
            <w:r>
              <w:t>прям</w:t>
            </w:r>
            <w:proofErr w:type="spellEnd"/>
            <w:r>
              <w:rPr>
                <w:lang w:val="ru-RU"/>
              </w:rPr>
              <w:t>о</w:t>
            </w:r>
            <w:r>
              <w:t>й</w:t>
            </w:r>
          </w:p>
          <w:p w:rsidR="00A7067E" w:rsidRPr="00E67B26" w:rsidRDefault="00A7067E" w:rsidP="00354C92">
            <w:pPr>
              <w:jc w:val="center"/>
            </w:pPr>
          </w:p>
        </w:tc>
        <w:tc>
          <w:tcPr>
            <w:tcW w:w="1435" w:type="dxa"/>
            <w:vMerge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3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75 кг </w:t>
            </w:r>
            <w:proofErr w:type="spellStart"/>
            <w:r>
              <w:t>каждый</w:t>
            </w:r>
            <w:proofErr w:type="spellEnd"/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1 </w:t>
            </w:r>
            <w:proofErr w:type="spellStart"/>
            <w:r>
              <w:t>человек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100 кг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3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75 кг </w:t>
            </w:r>
            <w:proofErr w:type="spellStart"/>
            <w:r>
              <w:t>каждый</w:t>
            </w:r>
            <w:proofErr w:type="spellEnd"/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2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100 кг </w:t>
            </w:r>
            <w:proofErr w:type="spellStart"/>
            <w:r>
              <w:t>каждый</w:t>
            </w:r>
            <w:proofErr w:type="spellEnd"/>
          </w:p>
        </w:tc>
      </w:tr>
      <w:tr w:rsidR="00A7067E" w:rsidRPr="008B11DC" w:rsidTr="00354C92">
        <w:tc>
          <w:tcPr>
            <w:tcW w:w="24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</w:p>
        </w:tc>
        <w:tc>
          <w:tcPr>
            <w:tcW w:w="1403" w:type="dxa"/>
          </w:tcPr>
          <w:p w:rsidR="00A7067E" w:rsidRPr="00841214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>
              <w:t xml:space="preserve">Диван </w:t>
            </w:r>
            <w:r>
              <w:rPr>
                <w:lang w:val="ru-RU"/>
              </w:rPr>
              <w:t>угловой</w:t>
            </w:r>
          </w:p>
        </w:tc>
        <w:tc>
          <w:tcPr>
            <w:tcW w:w="1435" w:type="dxa"/>
            <w:vMerge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3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75 кг </w:t>
            </w:r>
            <w:proofErr w:type="spellStart"/>
            <w:r>
              <w:t>каждый</w:t>
            </w:r>
            <w:proofErr w:type="spellEnd"/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2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100 кг </w:t>
            </w:r>
            <w:proofErr w:type="spellStart"/>
            <w:r>
              <w:t>каждый</w:t>
            </w:r>
            <w:proofErr w:type="spellEnd"/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3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75 кг </w:t>
            </w:r>
            <w:proofErr w:type="spellStart"/>
            <w:r>
              <w:t>каждый</w:t>
            </w:r>
            <w:proofErr w:type="spellEnd"/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2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100 кг </w:t>
            </w:r>
            <w:proofErr w:type="spellStart"/>
            <w:r>
              <w:t>каждый</w:t>
            </w:r>
            <w:proofErr w:type="spellEnd"/>
          </w:p>
        </w:tc>
      </w:tr>
      <w:tr w:rsidR="00A7067E" w:rsidRPr="008B11DC" w:rsidTr="00354C92">
        <w:tc>
          <w:tcPr>
            <w:tcW w:w="24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</w:p>
        </w:tc>
        <w:tc>
          <w:tcPr>
            <w:tcW w:w="1403" w:type="dxa"/>
          </w:tcPr>
          <w:p w:rsidR="00A7067E" w:rsidRPr="00841214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>
              <w:rPr>
                <w:lang w:val="ru-RU"/>
              </w:rPr>
              <w:t>кресло</w:t>
            </w:r>
          </w:p>
        </w:tc>
        <w:tc>
          <w:tcPr>
            <w:tcW w:w="1435" w:type="dxa"/>
            <w:vMerge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A930FF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 человек с весом не </w:t>
            </w:r>
            <w:r>
              <w:rPr>
                <w:lang w:val="ru-RU"/>
              </w:rPr>
              <w:lastRenderedPageBreak/>
              <w:t>более</w:t>
            </w:r>
            <w:r>
              <w:t xml:space="preserve"> 90 кг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lastRenderedPageBreak/>
              <w:t>х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225658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</w:t>
            </w:r>
            <w:r>
              <w:lastRenderedPageBreak/>
              <w:t xml:space="preserve">не </w:t>
            </w:r>
            <w:proofErr w:type="spellStart"/>
            <w:r>
              <w:t>более</w:t>
            </w:r>
            <w:proofErr w:type="spellEnd"/>
            <w:r>
              <w:t xml:space="preserve"> </w:t>
            </w:r>
            <w:r>
              <w:rPr>
                <w:lang w:val="ru-RU"/>
              </w:rPr>
              <w:t>90</w:t>
            </w:r>
            <w:r w:rsidRPr="00225658">
              <w:rPr>
                <w:lang w:val="ru-RU"/>
              </w:rPr>
              <w:t xml:space="preserve"> кг</w:t>
            </w:r>
            <w:r>
              <w:rPr>
                <w:lang w:val="ru-RU"/>
              </w:rPr>
              <w:t xml:space="preserve"> каждый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225658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 w:rsidRPr="00225658">
              <w:rPr>
                <w:lang w:val="ru-RU"/>
              </w:rPr>
              <w:lastRenderedPageBreak/>
              <w:t xml:space="preserve">1 </w:t>
            </w:r>
            <w:r>
              <w:rPr>
                <w:lang w:val="ru-RU"/>
              </w:rPr>
              <w:t xml:space="preserve">человек с весом не </w:t>
            </w:r>
            <w:r>
              <w:rPr>
                <w:lang w:val="ru-RU"/>
              </w:rPr>
              <w:lastRenderedPageBreak/>
              <w:t>более</w:t>
            </w:r>
            <w:r w:rsidRPr="00225658">
              <w:rPr>
                <w:lang w:val="ru-RU"/>
              </w:rPr>
              <w:t xml:space="preserve"> </w:t>
            </w:r>
            <w:r>
              <w:rPr>
                <w:lang w:val="ru-RU"/>
              </w:rPr>
              <w:t>90</w:t>
            </w:r>
            <w:r w:rsidRPr="00225658">
              <w:rPr>
                <w:lang w:val="ru-RU"/>
              </w:rPr>
              <w:t xml:space="preserve"> кг</w:t>
            </w:r>
          </w:p>
        </w:tc>
      </w:tr>
      <w:tr w:rsidR="00A7067E" w:rsidRPr="008B11DC" w:rsidTr="00354C92">
        <w:tc>
          <w:tcPr>
            <w:tcW w:w="245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proofErr w:type="spellStart"/>
            <w:r>
              <w:lastRenderedPageBreak/>
              <w:t>дельф</w:t>
            </w:r>
            <w:proofErr w:type="spellEnd"/>
            <w:r>
              <w:rPr>
                <w:lang w:val="ru-RU"/>
              </w:rPr>
              <w:t>и</w:t>
            </w:r>
            <w:r w:rsidRPr="008B11DC">
              <w:t>н</w:t>
            </w:r>
          </w:p>
        </w:tc>
        <w:tc>
          <w:tcPr>
            <w:tcW w:w="1403" w:type="dxa"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Диван </w:t>
            </w:r>
            <w:proofErr w:type="spellStart"/>
            <w:r>
              <w:t>прям</w:t>
            </w:r>
            <w:proofErr w:type="spellEnd"/>
            <w:r>
              <w:rPr>
                <w:lang w:val="ru-RU"/>
              </w:rPr>
              <w:t>о</w:t>
            </w:r>
            <w:r>
              <w:t>й</w:t>
            </w:r>
          </w:p>
          <w:p w:rsidR="00A7067E" w:rsidRPr="00E67B26" w:rsidRDefault="00A7067E" w:rsidP="00354C92">
            <w:pPr>
              <w:jc w:val="center"/>
            </w:pPr>
          </w:p>
        </w:tc>
        <w:tc>
          <w:tcPr>
            <w:tcW w:w="1435" w:type="dxa"/>
            <w:vMerge w:val="restart"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Фанера, брус </w:t>
            </w:r>
            <w:proofErr w:type="spellStart"/>
            <w:r>
              <w:t>соснов</w:t>
            </w:r>
            <w:proofErr w:type="spellEnd"/>
            <w:r>
              <w:rPr>
                <w:lang w:val="ru-RU"/>
              </w:rPr>
              <w:t>ы</w:t>
            </w:r>
            <w:r>
              <w:t>й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3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1</w:t>
            </w:r>
            <w:r>
              <w:rPr>
                <w:lang w:val="ru-RU"/>
              </w:rPr>
              <w:t>0</w:t>
            </w:r>
            <w:r>
              <w:t xml:space="preserve">0 кг </w:t>
            </w:r>
            <w:proofErr w:type="spellStart"/>
            <w:r>
              <w:t>каждый</w:t>
            </w:r>
            <w:proofErr w:type="spellEnd"/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1 </w:t>
            </w:r>
            <w:proofErr w:type="spellStart"/>
            <w:r>
              <w:t>человек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110 кг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3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1</w:t>
            </w:r>
            <w:r>
              <w:rPr>
                <w:lang w:val="ru-RU"/>
              </w:rPr>
              <w:t>0</w:t>
            </w:r>
            <w:r>
              <w:t xml:space="preserve">0 кг </w:t>
            </w:r>
            <w:proofErr w:type="spellStart"/>
            <w:r>
              <w:t>каждый</w:t>
            </w:r>
            <w:proofErr w:type="spellEnd"/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2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1</w:t>
            </w:r>
            <w:r>
              <w:rPr>
                <w:lang w:val="ru-RU"/>
              </w:rPr>
              <w:t>1</w:t>
            </w:r>
            <w:r>
              <w:t xml:space="preserve">0 кг </w:t>
            </w:r>
            <w:proofErr w:type="spellStart"/>
            <w:r>
              <w:t>каждый</w:t>
            </w:r>
            <w:proofErr w:type="spellEnd"/>
          </w:p>
        </w:tc>
      </w:tr>
      <w:tr w:rsidR="00A7067E" w:rsidRPr="008B11DC" w:rsidTr="00354C92">
        <w:tc>
          <w:tcPr>
            <w:tcW w:w="24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</w:p>
        </w:tc>
        <w:tc>
          <w:tcPr>
            <w:tcW w:w="1403" w:type="dxa"/>
          </w:tcPr>
          <w:p w:rsidR="00A7067E" w:rsidRPr="00841214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>
              <w:t xml:space="preserve">Диван </w:t>
            </w:r>
            <w:r>
              <w:rPr>
                <w:lang w:val="ru-RU"/>
              </w:rPr>
              <w:t>угловой</w:t>
            </w:r>
          </w:p>
        </w:tc>
        <w:tc>
          <w:tcPr>
            <w:tcW w:w="1435" w:type="dxa"/>
            <w:vMerge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4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1</w:t>
            </w:r>
            <w:r>
              <w:rPr>
                <w:lang w:val="ru-RU"/>
              </w:rPr>
              <w:t>0</w:t>
            </w:r>
            <w:r>
              <w:t xml:space="preserve">0 кг </w:t>
            </w:r>
            <w:proofErr w:type="spellStart"/>
            <w:r>
              <w:t>каждый</w:t>
            </w:r>
            <w:proofErr w:type="spellEnd"/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1 </w:t>
            </w:r>
            <w:proofErr w:type="spellStart"/>
            <w:r>
              <w:t>человек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110 кг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4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1</w:t>
            </w:r>
            <w:r>
              <w:rPr>
                <w:lang w:val="ru-RU"/>
              </w:rPr>
              <w:t>0</w:t>
            </w:r>
            <w:r>
              <w:t xml:space="preserve">0 кг </w:t>
            </w:r>
            <w:proofErr w:type="spellStart"/>
            <w:r>
              <w:t>каждый</w:t>
            </w:r>
            <w:proofErr w:type="spellEnd"/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2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1</w:t>
            </w:r>
            <w:r>
              <w:rPr>
                <w:lang w:val="ru-RU"/>
              </w:rPr>
              <w:t>1</w:t>
            </w:r>
            <w:r>
              <w:t xml:space="preserve">0 кг </w:t>
            </w:r>
            <w:proofErr w:type="spellStart"/>
            <w:r>
              <w:t>каждый</w:t>
            </w:r>
            <w:proofErr w:type="spellEnd"/>
          </w:p>
        </w:tc>
      </w:tr>
      <w:tr w:rsidR="00A7067E" w:rsidRPr="008B11DC" w:rsidTr="00354C92">
        <w:tc>
          <w:tcPr>
            <w:tcW w:w="24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E26123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proofErr w:type="spellStart"/>
            <w:r>
              <w:rPr>
                <w:lang w:val="ru-RU"/>
              </w:rPr>
              <w:t>Еврокнига+дельфин</w:t>
            </w:r>
            <w:proofErr w:type="spellEnd"/>
          </w:p>
        </w:tc>
        <w:tc>
          <w:tcPr>
            <w:tcW w:w="1403" w:type="dxa"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крісло</w:t>
            </w:r>
          </w:p>
        </w:tc>
        <w:tc>
          <w:tcPr>
            <w:tcW w:w="1435" w:type="dxa"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Фанера, брус </w:t>
            </w:r>
            <w:proofErr w:type="spellStart"/>
            <w:r>
              <w:t>соснов</w:t>
            </w:r>
            <w:proofErr w:type="spellEnd"/>
            <w:r>
              <w:rPr>
                <w:lang w:val="ru-RU"/>
              </w:rPr>
              <w:t>ы</w:t>
            </w:r>
            <w:r>
              <w:t>й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A930FF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>
              <w:rPr>
                <w:lang w:val="ru-RU"/>
              </w:rPr>
              <w:t>1 человек с весом не более</w:t>
            </w:r>
            <w:r>
              <w:t xml:space="preserve"> 110 кг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х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225658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 </w:t>
            </w:r>
            <w:proofErr w:type="spellStart"/>
            <w:r>
              <w:rPr>
                <w:lang w:val="ru-RU"/>
              </w:rPr>
              <w:t>людини</w:t>
            </w:r>
            <w:proofErr w:type="spellEnd"/>
            <w:r w:rsidRPr="00225658">
              <w:rPr>
                <w:lang w:val="ru-RU"/>
              </w:rPr>
              <w:t xml:space="preserve"> вагою не </w:t>
            </w:r>
            <w:proofErr w:type="spellStart"/>
            <w:r w:rsidRPr="00225658">
              <w:rPr>
                <w:lang w:val="ru-RU"/>
              </w:rPr>
              <w:t>більше</w:t>
            </w:r>
            <w:proofErr w:type="spellEnd"/>
            <w:r w:rsidRPr="00225658">
              <w:rPr>
                <w:lang w:val="ru-RU"/>
              </w:rPr>
              <w:t xml:space="preserve"> 1</w:t>
            </w:r>
            <w:r>
              <w:rPr>
                <w:lang w:val="ru-RU"/>
              </w:rPr>
              <w:t>0</w:t>
            </w:r>
            <w:r w:rsidRPr="00225658">
              <w:rPr>
                <w:lang w:val="ru-RU"/>
              </w:rPr>
              <w:t>0 кг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225658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>
              <w:rPr>
                <w:lang w:val="ru-RU"/>
              </w:rPr>
              <w:t>1 человек с весом не более 11</w:t>
            </w:r>
            <w:r w:rsidRPr="00225658">
              <w:rPr>
                <w:lang w:val="ru-RU"/>
              </w:rPr>
              <w:t>0 кг</w:t>
            </w:r>
          </w:p>
        </w:tc>
      </w:tr>
      <w:tr w:rsidR="00A7067E" w:rsidRPr="008B11DC" w:rsidTr="00354C92">
        <w:tc>
          <w:tcPr>
            <w:tcW w:w="24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41214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>
              <w:rPr>
                <w:lang w:val="ru-RU"/>
              </w:rPr>
              <w:t>П</w:t>
            </w:r>
            <w:proofErr w:type="spellStart"/>
            <w:r>
              <w:t>оворотн</w:t>
            </w:r>
            <w:proofErr w:type="spellEnd"/>
            <w:r>
              <w:rPr>
                <w:lang w:val="ru-RU"/>
              </w:rPr>
              <w:t>ы</w:t>
            </w:r>
            <w:r w:rsidRPr="00CB47FF">
              <w:t>й</w:t>
            </w:r>
            <w:r>
              <w:rPr>
                <w:lang w:val="ru-RU"/>
              </w:rPr>
              <w:t xml:space="preserve">, </w:t>
            </w:r>
            <w:proofErr w:type="spellStart"/>
            <w:r w:rsidRPr="00CB47FF">
              <w:t>поворотно</w:t>
            </w:r>
            <w:proofErr w:type="spellEnd"/>
            <w:r w:rsidRPr="00CB47FF">
              <w:t>-р</w:t>
            </w:r>
            <w:proofErr w:type="spellStart"/>
            <w:r>
              <w:rPr>
                <w:lang w:val="ru-RU"/>
              </w:rPr>
              <w:t>аздвижной</w:t>
            </w:r>
            <w:proofErr w:type="spellEnd"/>
          </w:p>
        </w:tc>
        <w:tc>
          <w:tcPr>
            <w:tcW w:w="1403" w:type="dxa"/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Диван кутовий</w:t>
            </w:r>
          </w:p>
        </w:tc>
        <w:tc>
          <w:tcPr>
            <w:tcW w:w="1435" w:type="dxa"/>
            <w:vMerge w:val="restart"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Фанера, брус </w:t>
            </w:r>
            <w:proofErr w:type="spellStart"/>
            <w:r>
              <w:t>соснов</w:t>
            </w:r>
            <w:proofErr w:type="spellEnd"/>
            <w:r>
              <w:rPr>
                <w:lang w:val="ru-RU"/>
              </w:rPr>
              <w:t>ы</w:t>
            </w:r>
            <w:r>
              <w:t>й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4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110 кг </w:t>
            </w:r>
            <w:proofErr w:type="spellStart"/>
            <w:r>
              <w:t>каждый</w:t>
            </w:r>
            <w:proofErr w:type="spellEnd"/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2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110 кг </w:t>
            </w:r>
            <w:proofErr w:type="spellStart"/>
            <w:r>
              <w:t>каждый</w:t>
            </w:r>
            <w:proofErr w:type="spellEnd"/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4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110 кг </w:t>
            </w:r>
            <w:proofErr w:type="spellStart"/>
            <w:r>
              <w:t>каждый</w:t>
            </w:r>
            <w:proofErr w:type="spellEnd"/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2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110 кг </w:t>
            </w:r>
            <w:proofErr w:type="spellStart"/>
            <w:r>
              <w:t>каждый</w:t>
            </w:r>
            <w:proofErr w:type="spellEnd"/>
          </w:p>
        </w:tc>
      </w:tr>
      <w:tr w:rsidR="00A7067E" w:rsidRPr="008B11DC" w:rsidTr="00354C92">
        <w:tc>
          <w:tcPr>
            <w:tcW w:w="24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CB47FF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Поворотний+ </w:t>
            </w:r>
            <w:r>
              <w:rPr>
                <w:lang w:val="ru-RU"/>
              </w:rPr>
              <w:t>е</w:t>
            </w:r>
            <w:proofErr w:type="spellStart"/>
            <w:r>
              <w:t>врокнига</w:t>
            </w:r>
            <w:proofErr w:type="spellEnd"/>
          </w:p>
        </w:tc>
        <w:tc>
          <w:tcPr>
            <w:tcW w:w="1403" w:type="dxa"/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Диван прямий</w:t>
            </w:r>
          </w:p>
        </w:tc>
        <w:tc>
          <w:tcPr>
            <w:tcW w:w="1435" w:type="dxa"/>
            <w:vMerge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3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1</w:t>
            </w:r>
            <w:r>
              <w:rPr>
                <w:lang w:val="ru-RU"/>
              </w:rPr>
              <w:t>1</w:t>
            </w:r>
            <w:r>
              <w:t xml:space="preserve">0 кг </w:t>
            </w:r>
            <w:proofErr w:type="spellStart"/>
            <w:r>
              <w:t>каждый</w:t>
            </w:r>
            <w:proofErr w:type="spellEnd"/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1 </w:t>
            </w:r>
            <w:proofErr w:type="spellStart"/>
            <w:r>
              <w:t>человек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110 кг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3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1</w:t>
            </w:r>
            <w:r>
              <w:rPr>
                <w:lang w:val="ru-RU"/>
              </w:rPr>
              <w:t>1</w:t>
            </w:r>
            <w:r>
              <w:t xml:space="preserve">0 кг </w:t>
            </w:r>
            <w:proofErr w:type="spellStart"/>
            <w:r>
              <w:t>каждый</w:t>
            </w:r>
            <w:proofErr w:type="spellEnd"/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2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1</w:t>
            </w:r>
            <w:r>
              <w:rPr>
                <w:lang w:val="ru-RU"/>
              </w:rPr>
              <w:t>1</w:t>
            </w:r>
            <w:r>
              <w:t xml:space="preserve">0 кг </w:t>
            </w:r>
            <w:proofErr w:type="spellStart"/>
            <w:r>
              <w:t>каждый</w:t>
            </w:r>
            <w:proofErr w:type="spellEnd"/>
          </w:p>
        </w:tc>
      </w:tr>
      <w:tr w:rsidR="00A7067E" w:rsidRPr="008B11DC" w:rsidTr="00354C92">
        <w:tc>
          <w:tcPr>
            <w:tcW w:w="24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41214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proofErr w:type="spellStart"/>
            <w:r>
              <w:t>Реклайнер</w:t>
            </w:r>
            <w:proofErr w:type="spellEnd"/>
            <w:r>
              <w:t xml:space="preserve"> </w:t>
            </w:r>
            <w:r>
              <w:rPr>
                <w:lang w:val="ru-RU"/>
              </w:rPr>
              <w:t>всех модификаций</w:t>
            </w:r>
          </w:p>
        </w:tc>
        <w:tc>
          <w:tcPr>
            <w:tcW w:w="1403" w:type="dxa"/>
          </w:tcPr>
          <w:p w:rsidR="00A7067E" w:rsidRPr="00841214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proofErr w:type="spellStart"/>
            <w:r>
              <w:t>Кр</w:t>
            </w:r>
            <w:proofErr w:type="spellEnd"/>
            <w:r>
              <w:rPr>
                <w:lang w:val="ru-RU"/>
              </w:rPr>
              <w:t>е</w:t>
            </w:r>
            <w:proofErr w:type="spellStart"/>
            <w:r>
              <w:t>сло</w:t>
            </w:r>
            <w:proofErr w:type="spellEnd"/>
            <w:r>
              <w:t xml:space="preserve"> </w:t>
            </w:r>
            <w:r>
              <w:rPr>
                <w:lang w:val="ru-RU"/>
              </w:rPr>
              <w:t>либо кресельная часть прямого или углового дивана</w:t>
            </w:r>
          </w:p>
        </w:tc>
        <w:tc>
          <w:tcPr>
            <w:tcW w:w="1435" w:type="dxa"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Фанера, брус сосновий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1 </w:t>
            </w:r>
            <w:proofErr w:type="spellStart"/>
            <w:r>
              <w:t>человек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90 кг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х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х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1 </w:t>
            </w:r>
            <w:proofErr w:type="spellStart"/>
            <w:r>
              <w:t>человек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90 кг</w:t>
            </w:r>
          </w:p>
        </w:tc>
      </w:tr>
      <w:tr w:rsidR="00A7067E" w:rsidRPr="008B11DC" w:rsidTr="00354C92">
        <w:tc>
          <w:tcPr>
            <w:tcW w:w="245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41214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proofErr w:type="spellStart"/>
            <w:r>
              <w:t>аккордеон</w:t>
            </w:r>
            <w:proofErr w:type="spellEnd"/>
            <w:r>
              <w:t xml:space="preserve"> одно- </w:t>
            </w:r>
            <w:r>
              <w:rPr>
                <w:lang w:val="ru-RU"/>
              </w:rPr>
              <w:t>и</w:t>
            </w:r>
            <w:r>
              <w:t xml:space="preserve"> </w:t>
            </w:r>
            <w:proofErr w:type="spellStart"/>
            <w:r>
              <w:t>дв</w:t>
            </w:r>
            <w:proofErr w:type="spellEnd"/>
            <w:r>
              <w:rPr>
                <w:lang w:val="ru-RU"/>
              </w:rPr>
              <w:t>ух</w:t>
            </w:r>
            <w:r>
              <w:t xml:space="preserve">- </w:t>
            </w:r>
            <w:proofErr w:type="spellStart"/>
            <w:r>
              <w:t>ламельн</w:t>
            </w:r>
            <w:proofErr w:type="spellEnd"/>
            <w:r>
              <w:rPr>
                <w:lang w:val="ru-RU"/>
              </w:rPr>
              <w:t>ы</w:t>
            </w:r>
            <w:r>
              <w:t xml:space="preserve">й </w:t>
            </w:r>
            <w:r>
              <w:rPr>
                <w:lang w:val="ru-RU"/>
              </w:rPr>
              <w:t>всех модификаций</w:t>
            </w:r>
          </w:p>
        </w:tc>
        <w:tc>
          <w:tcPr>
            <w:tcW w:w="1403" w:type="dxa"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Диван </w:t>
            </w:r>
            <w:proofErr w:type="spellStart"/>
            <w:r>
              <w:t>прям</w:t>
            </w:r>
            <w:proofErr w:type="spellEnd"/>
            <w:r>
              <w:rPr>
                <w:lang w:val="ru-RU"/>
              </w:rPr>
              <w:t>о</w:t>
            </w:r>
            <w:r>
              <w:t>й</w:t>
            </w:r>
          </w:p>
          <w:p w:rsidR="00A7067E" w:rsidRPr="00E67B26" w:rsidRDefault="00A7067E" w:rsidP="00354C92">
            <w:pPr>
              <w:jc w:val="center"/>
            </w:pPr>
          </w:p>
        </w:tc>
        <w:tc>
          <w:tcPr>
            <w:tcW w:w="1435" w:type="dxa"/>
            <w:vMerge w:val="restart"/>
          </w:tcPr>
          <w:p w:rsidR="00A7067E" w:rsidRPr="00841214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>
              <w:rPr>
                <w:lang w:val="ru-RU"/>
              </w:rPr>
              <w:t>Стальная профильная труба, буковые ламели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3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110 кг </w:t>
            </w:r>
            <w:proofErr w:type="spellStart"/>
            <w:r>
              <w:t>каждый</w:t>
            </w:r>
            <w:proofErr w:type="spellEnd"/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1 </w:t>
            </w:r>
            <w:proofErr w:type="spellStart"/>
            <w:r>
              <w:t>человек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110 кг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3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110 кг </w:t>
            </w:r>
            <w:proofErr w:type="spellStart"/>
            <w:r>
              <w:t>каждый</w:t>
            </w:r>
            <w:proofErr w:type="spellEnd"/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2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110 кг </w:t>
            </w:r>
            <w:proofErr w:type="spellStart"/>
            <w:r>
              <w:t>каждый</w:t>
            </w:r>
            <w:proofErr w:type="spellEnd"/>
          </w:p>
        </w:tc>
      </w:tr>
      <w:tr w:rsidR="00A7067E" w:rsidRPr="008B11DC" w:rsidTr="00354C92">
        <w:tc>
          <w:tcPr>
            <w:tcW w:w="24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</w:p>
        </w:tc>
        <w:tc>
          <w:tcPr>
            <w:tcW w:w="1403" w:type="dxa"/>
          </w:tcPr>
          <w:p w:rsidR="00A7067E" w:rsidRPr="00841214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>
              <w:t xml:space="preserve">Диван </w:t>
            </w:r>
            <w:r>
              <w:rPr>
                <w:lang w:val="ru-RU"/>
              </w:rPr>
              <w:t>угловой</w:t>
            </w:r>
          </w:p>
        </w:tc>
        <w:tc>
          <w:tcPr>
            <w:tcW w:w="1435" w:type="dxa"/>
            <w:vMerge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4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110 кг </w:t>
            </w:r>
            <w:proofErr w:type="spellStart"/>
            <w:r>
              <w:t>каждый</w:t>
            </w:r>
            <w:proofErr w:type="spellEnd"/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2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110 кг </w:t>
            </w:r>
            <w:proofErr w:type="spellStart"/>
            <w:r>
              <w:t>каждый</w:t>
            </w:r>
            <w:proofErr w:type="spellEnd"/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4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110 кг </w:t>
            </w:r>
            <w:proofErr w:type="spellStart"/>
            <w:r>
              <w:t>каждый</w:t>
            </w:r>
            <w:proofErr w:type="spellEnd"/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2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110 кг </w:t>
            </w:r>
            <w:proofErr w:type="spellStart"/>
            <w:r>
              <w:t>каждый</w:t>
            </w:r>
            <w:proofErr w:type="spellEnd"/>
          </w:p>
        </w:tc>
      </w:tr>
      <w:tr w:rsidR="00A7067E" w:rsidRPr="008B11DC" w:rsidTr="00354C92">
        <w:tc>
          <w:tcPr>
            <w:tcW w:w="24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</w:p>
        </w:tc>
        <w:tc>
          <w:tcPr>
            <w:tcW w:w="1403" w:type="dxa"/>
          </w:tcPr>
          <w:p w:rsidR="00A7067E" w:rsidRPr="00841214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>
              <w:rPr>
                <w:lang w:val="ru-RU"/>
              </w:rPr>
              <w:t>кресло</w:t>
            </w:r>
          </w:p>
        </w:tc>
        <w:tc>
          <w:tcPr>
            <w:tcW w:w="1435" w:type="dxa"/>
            <w:vMerge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A930FF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>
              <w:rPr>
                <w:lang w:val="ru-RU"/>
              </w:rPr>
              <w:t>1 человек с весом не более</w:t>
            </w:r>
            <w:r>
              <w:t xml:space="preserve"> 110 кг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>х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225658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>
              <w:rPr>
                <w:lang w:val="ru-RU"/>
              </w:rPr>
              <w:t>1 человек с весом не более</w:t>
            </w:r>
            <w:r w:rsidRPr="00225658">
              <w:rPr>
                <w:lang w:val="ru-RU"/>
              </w:rPr>
              <w:t xml:space="preserve"> </w:t>
            </w:r>
            <w:r>
              <w:rPr>
                <w:lang w:val="ru-RU"/>
              </w:rPr>
              <w:t>110</w:t>
            </w:r>
            <w:r w:rsidRPr="00225658">
              <w:rPr>
                <w:lang w:val="ru-RU"/>
              </w:rPr>
              <w:t xml:space="preserve"> кг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225658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 w:rsidRPr="00225658">
              <w:rPr>
                <w:lang w:val="ru-RU"/>
              </w:rPr>
              <w:t xml:space="preserve">1 </w:t>
            </w:r>
            <w:r>
              <w:rPr>
                <w:lang w:val="ru-RU"/>
              </w:rPr>
              <w:t>человек с весом не более</w:t>
            </w:r>
            <w:r w:rsidRPr="00225658">
              <w:rPr>
                <w:lang w:val="ru-RU"/>
              </w:rPr>
              <w:t xml:space="preserve"> </w:t>
            </w:r>
            <w:r>
              <w:rPr>
                <w:lang w:val="ru-RU"/>
              </w:rPr>
              <w:t>110</w:t>
            </w:r>
            <w:r w:rsidRPr="00225658">
              <w:rPr>
                <w:lang w:val="ru-RU"/>
              </w:rPr>
              <w:t xml:space="preserve"> кг</w:t>
            </w:r>
          </w:p>
        </w:tc>
      </w:tr>
      <w:tr w:rsidR="00A7067E" w:rsidRPr="008B11DC" w:rsidTr="00354C92">
        <w:tc>
          <w:tcPr>
            <w:tcW w:w="24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225658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rPr>
                <w:lang w:val="ru-RU"/>
              </w:rPr>
              <w:t>с</w:t>
            </w:r>
            <w:proofErr w:type="spellStart"/>
            <w:r>
              <w:t>едафл</w:t>
            </w:r>
            <w:proofErr w:type="spellEnd"/>
            <w:r>
              <w:rPr>
                <w:lang w:val="ru-RU"/>
              </w:rPr>
              <w:t>е</w:t>
            </w:r>
            <w:proofErr w:type="spellStart"/>
            <w:r>
              <w:t>кс</w:t>
            </w:r>
            <w:proofErr w:type="spellEnd"/>
          </w:p>
        </w:tc>
        <w:tc>
          <w:tcPr>
            <w:tcW w:w="1403" w:type="dxa"/>
          </w:tcPr>
          <w:p w:rsidR="00A7067E" w:rsidRPr="00841214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>
              <w:t xml:space="preserve">Диван </w:t>
            </w:r>
            <w:proofErr w:type="spellStart"/>
            <w:r>
              <w:t>прям</w:t>
            </w:r>
            <w:proofErr w:type="spellEnd"/>
            <w:r>
              <w:rPr>
                <w:lang w:val="ru-RU"/>
              </w:rPr>
              <w:t>о</w:t>
            </w:r>
            <w:r>
              <w:t xml:space="preserve">й, </w:t>
            </w:r>
            <w:r>
              <w:lastRenderedPageBreak/>
              <w:t xml:space="preserve">диван </w:t>
            </w:r>
            <w:r>
              <w:rPr>
                <w:lang w:val="ru-RU"/>
              </w:rPr>
              <w:t>угловой</w:t>
            </w:r>
          </w:p>
        </w:tc>
        <w:tc>
          <w:tcPr>
            <w:tcW w:w="1435" w:type="dxa"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lastRenderedPageBreak/>
              <w:t xml:space="preserve">Фанера, брус </w:t>
            </w:r>
            <w:r>
              <w:lastRenderedPageBreak/>
              <w:t xml:space="preserve">сосновий, </w:t>
            </w:r>
            <w:r>
              <w:rPr>
                <w:lang w:val="ru-RU"/>
              </w:rPr>
              <w:t>стальная профильная труба, буковые ламели</w:t>
            </w:r>
          </w:p>
        </w:tc>
        <w:tc>
          <w:tcPr>
            <w:tcW w:w="521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rPr>
                <w:lang w:val="ru-RU"/>
              </w:rPr>
              <w:lastRenderedPageBreak/>
              <w:t xml:space="preserve">В сложенном состоянии механизм спрятан под сидениями дивана. Соответственно </w:t>
            </w:r>
            <w:r>
              <w:rPr>
                <w:lang w:val="ru-RU"/>
              </w:rPr>
              <w:lastRenderedPageBreak/>
              <w:t xml:space="preserve">допустимые нагрузки определяются в зависимости от размеров сидений из расчета 1 человек весом не более 100 кг в положении сидя на каждые 65 см ширины места для сидения. Допустимые нагрузки на </w:t>
            </w:r>
            <w:proofErr w:type="spellStart"/>
            <w:r>
              <w:rPr>
                <w:lang w:val="ru-RU"/>
              </w:rPr>
              <w:t>нераскладные</w:t>
            </w:r>
            <w:proofErr w:type="spellEnd"/>
            <w:r>
              <w:rPr>
                <w:lang w:val="ru-RU"/>
              </w:rPr>
              <w:t xml:space="preserve"> кресельные части угловых диванов – 1 человек весом до 110 кг в положении сидя.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lastRenderedPageBreak/>
              <w:t xml:space="preserve">2 </w:t>
            </w:r>
            <w:r>
              <w:rPr>
                <w:lang w:val="ru-RU"/>
              </w:rPr>
              <w:t>человека с весом</w:t>
            </w:r>
            <w:r>
              <w:t xml:space="preserve"> до 90 кг </w:t>
            </w:r>
            <w:proofErr w:type="spellStart"/>
            <w:r>
              <w:t>каждый</w:t>
            </w:r>
            <w:proofErr w:type="spellEnd"/>
            <w:r>
              <w:t xml:space="preserve"> </w:t>
            </w:r>
            <w:r>
              <w:rPr>
                <w:lang w:val="ru-RU"/>
              </w:rPr>
              <w:lastRenderedPageBreak/>
              <w:t>исключительно на средней (поясничной) части механизма. Использование верхней (подголовной) либо нижней части механизма в качестве места для сидения не допустимо, это может привести к значительным поломкам механизма.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rPr>
                <w:lang w:val="ru-RU"/>
              </w:rPr>
              <w:lastRenderedPageBreak/>
              <w:t xml:space="preserve">В зависимости от ширины спального </w:t>
            </w:r>
            <w:r>
              <w:rPr>
                <w:lang w:val="ru-RU"/>
              </w:rPr>
              <w:lastRenderedPageBreak/>
              <w:t>места</w:t>
            </w:r>
            <w:r>
              <w:t>:</w:t>
            </w:r>
          </w:p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100см – 1 </w:t>
            </w:r>
            <w:proofErr w:type="spellStart"/>
            <w:r>
              <w:t>человек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110 кг; 110см – 2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80 кг </w:t>
            </w:r>
            <w:proofErr w:type="spellStart"/>
            <w:r>
              <w:t>каждый</w:t>
            </w:r>
            <w:proofErr w:type="spellEnd"/>
            <w:r>
              <w:t>,</w:t>
            </w:r>
          </w:p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140см – 2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110 кг </w:t>
            </w:r>
            <w:proofErr w:type="spellStart"/>
            <w:r>
              <w:t>каждый</w:t>
            </w:r>
            <w:proofErr w:type="spellEnd"/>
            <w:r>
              <w:t xml:space="preserve">. 160см – 2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110 кг </w:t>
            </w:r>
            <w:proofErr w:type="spellStart"/>
            <w:r>
              <w:t>каждый</w:t>
            </w:r>
            <w:proofErr w:type="spellEnd"/>
          </w:p>
        </w:tc>
      </w:tr>
      <w:tr w:rsidR="00A7067E" w:rsidRPr="008B11DC" w:rsidTr="00354C92">
        <w:tc>
          <w:tcPr>
            <w:tcW w:w="24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2F712F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proofErr w:type="spellStart"/>
            <w:r>
              <w:lastRenderedPageBreak/>
              <w:t>мералат</w:t>
            </w:r>
            <w:proofErr w:type="spellEnd"/>
          </w:p>
        </w:tc>
        <w:tc>
          <w:tcPr>
            <w:tcW w:w="1403" w:type="dxa"/>
          </w:tcPr>
          <w:p w:rsidR="00A7067E" w:rsidRPr="00841214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  <w:rPr>
                <w:lang w:val="ru-RU"/>
              </w:rPr>
            </w:pPr>
            <w:r>
              <w:t xml:space="preserve">Диван </w:t>
            </w:r>
            <w:proofErr w:type="spellStart"/>
            <w:r>
              <w:t>прям</w:t>
            </w:r>
            <w:proofErr w:type="spellEnd"/>
            <w:r>
              <w:rPr>
                <w:lang w:val="ru-RU"/>
              </w:rPr>
              <w:t>о</w:t>
            </w:r>
            <w:r>
              <w:t xml:space="preserve">й, диван </w:t>
            </w:r>
            <w:r>
              <w:rPr>
                <w:lang w:val="ru-RU"/>
              </w:rPr>
              <w:t>угловой</w:t>
            </w:r>
          </w:p>
        </w:tc>
        <w:tc>
          <w:tcPr>
            <w:tcW w:w="1435" w:type="dxa"/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Фанера, брус сосновий, </w:t>
            </w:r>
            <w:r>
              <w:rPr>
                <w:lang w:val="ru-RU"/>
              </w:rPr>
              <w:t>стальная профильная труба, буковые ламели</w:t>
            </w:r>
          </w:p>
        </w:tc>
        <w:tc>
          <w:tcPr>
            <w:tcW w:w="521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rPr>
                <w:lang w:val="ru-RU"/>
              </w:rPr>
              <w:t xml:space="preserve">В сложенном состоянии механизм спрятан под сидениями дивана. Соответственно допустимые нагрузки определяются в зависимости от размеров сидений из расчета 1 человек весом не более 100 кг в положении сидя на каждые 65 см ширины места для сидения. Допустимые нагрузки на </w:t>
            </w:r>
            <w:proofErr w:type="spellStart"/>
            <w:r>
              <w:rPr>
                <w:lang w:val="ru-RU"/>
              </w:rPr>
              <w:t>нераскладные</w:t>
            </w:r>
            <w:proofErr w:type="spellEnd"/>
            <w:r>
              <w:rPr>
                <w:lang w:val="ru-RU"/>
              </w:rPr>
              <w:t xml:space="preserve"> кресельные части угловых диванов – 1 человек весом до 110 кг в положении сидя.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2 </w:t>
            </w:r>
            <w:r>
              <w:rPr>
                <w:lang w:val="ru-RU"/>
              </w:rPr>
              <w:t>человека с весом</w:t>
            </w:r>
            <w:r>
              <w:t xml:space="preserve"> до </w:t>
            </w:r>
            <w:r>
              <w:rPr>
                <w:lang w:val="ru-RU"/>
              </w:rPr>
              <w:t>7</w:t>
            </w:r>
            <w:r>
              <w:t xml:space="preserve">0 кг </w:t>
            </w:r>
            <w:proofErr w:type="spellStart"/>
            <w:r>
              <w:t>каждый</w:t>
            </w:r>
            <w:proofErr w:type="spellEnd"/>
            <w:r>
              <w:t xml:space="preserve"> </w:t>
            </w:r>
            <w:r>
              <w:rPr>
                <w:lang w:val="ru-RU"/>
              </w:rPr>
              <w:t>исключительно на средней (поясничной) части механизма. Использование верхней (подголовной) либо нижней части механизма в качестве места для сидения не допустимо, это может привести к значительным поломкам механизма.</w:t>
            </w:r>
          </w:p>
        </w:tc>
        <w:tc>
          <w:tcPr>
            <w:tcW w:w="26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067E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rPr>
                <w:lang w:val="ru-RU"/>
              </w:rPr>
              <w:t>В зависимости от ширины спального места</w:t>
            </w:r>
            <w:r>
              <w:t xml:space="preserve">: 90см – 1 </w:t>
            </w:r>
            <w:proofErr w:type="spellStart"/>
            <w:r>
              <w:t>человек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80 кг; 110см – 2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60 кг </w:t>
            </w:r>
            <w:proofErr w:type="spellStart"/>
            <w:r>
              <w:t>каждый</w:t>
            </w:r>
            <w:proofErr w:type="spellEnd"/>
            <w:r>
              <w:t>,</w:t>
            </w:r>
          </w:p>
          <w:p w:rsidR="00A7067E" w:rsidRPr="008B11DC" w:rsidRDefault="00A7067E" w:rsidP="00354C92">
            <w:pPr>
              <w:pStyle w:val="1"/>
              <w:shd w:val="clear" w:color="auto" w:fill="auto"/>
              <w:spacing w:line="192" w:lineRule="auto"/>
              <w:ind w:right="20"/>
              <w:jc w:val="both"/>
            </w:pPr>
            <w:r>
              <w:t xml:space="preserve">140см – 2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80 кг </w:t>
            </w:r>
            <w:proofErr w:type="spellStart"/>
            <w:r>
              <w:t>каждый</w:t>
            </w:r>
            <w:proofErr w:type="spellEnd"/>
            <w:r>
              <w:t xml:space="preserve">. 160см – 2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весом</w:t>
            </w:r>
            <w:proofErr w:type="spellEnd"/>
            <w:r>
              <w:t xml:space="preserve"> не </w:t>
            </w:r>
            <w:proofErr w:type="spellStart"/>
            <w:r>
              <w:t>более</w:t>
            </w:r>
            <w:proofErr w:type="spellEnd"/>
            <w:r>
              <w:t xml:space="preserve"> 100 кг </w:t>
            </w:r>
            <w:proofErr w:type="spellStart"/>
            <w:r>
              <w:t>каждый</w:t>
            </w:r>
            <w:proofErr w:type="spellEnd"/>
          </w:p>
        </w:tc>
      </w:tr>
    </w:tbl>
    <w:p w:rsidR="001727C0" w:rsidRPr="00EB6908" w:rsidRDefault="00A7067E" w:rsidP="00FF2995">
      <w:pPr>
        <w:pStyle w:val="1"/>
        <w:shd w:val="clear" w:color="auto" w:fill="auto"/>
        <w:spacing w:line="335" w:lineRule="exact"/>
        <w:ind w:left="708" w:right="20" w:firstLine="811"/>
        <w:jc w:val="center"/>
        <w:rPr>
          <w:lang w:val="ru-RU"/>
        </w:rPr>
      </w:pPr>
      <w:r w:rsidRPr="00841214">
        <w:rPr>
          <w:lang w:val="ru-RU"/>
        </w:rPr>
        <w:t>*</w:t>
      </w:r>
      <w:r>
        <w:rPr>
          <w:lang w:val="ru-RU"/>
        </w:rPr>
        <w:t xml:space="preserve"> - в случаях покупки изделий с механизмом трансформации или материалом каркаса отличным от перечисленных в этой таблице допустимые статичные нагрузки на изделие можно </w:t>
      </w:r>
      <w:r w:rsidR="00EB6908">
        <w:rPr>
          <w:lang w:val="ru-RU"/>
        </w:rPr>
        <w:t>узнать у представителя прода</w:t>
      </w:r>
      <w:r w:rsidR="00FF2995">
        <w:rPr>
          <w:lang w:val="ru-RU"/>
        </w:rPr>
        <w:t>вца.</w:t>
      </w:r>
      <w:bookmarkStart w:id="0" w:name="_GoBack"/>
      <w:bookmarkEnd w:id="0"/>
    </w:p>
    <w:sectPr w:rsidR="001727C0" w:rsidRPr="00EB6908" w:rsidSect="00FF2995">
      <w:pgSz w:w="16838" w:h="11906" w:orient="landscape"/>
      <w:pgMar w:top="581" w:right="710" w:bottom="561" w:left="70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43D1D"/>
    <w:multiLevelType w:val="multilevel"/>
    <w:tmpl w:val="1BF4C416"/>
    <w:lvl w:ilvl="0">
      <w:start w:val="1"/>
      <w:numFmt w:val="decimal"/>
      <w:lvlText w:val="3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483DAF"/>
    <w:multiLevelType w:val="multilevel"/>
    <w:tmpl w:val="640A58F2"/>
    <w:lvl w:ilvl="0">
      <w:start w:val="1"/>
      <w:numFmt w:val="decimal"/>
      <w:lvlText w:val="2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D96342"/>
    <w:multiLevelType w:val="multilevel"/>
    <w:tmpl w:val="EA4AB980"/>
    <w:lvl w:ilvl="0">
      <w:start w:val="1"/>
      <w:numFmt w:val="decimal"/>
      <w:lvlText w:val="%1."/>
      <w:lvlJc w:val="left"/>
      <w:pPr>
        <w:ind w:left="223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9" w:hanging="2160"/>
      </w:pPr>
      <w:rPr>
        <w:rFonts w:hint="default"/>
      </w:rPr>
    </w:lvl>
  </w:abstractNum>
  <w:abstractNum w:abstractNumId="3">
    <w:nsid w:val="15FC1EFC"/>
    <w:multiLevelType w:val="hybridMultilevel"/>
    <w:tmpl w:val="BBB6A518"/>
    <w:lvl w:ilvl="0" w:tplc="EFC63AF2">
      <w:start w:val="1"/>
      <w:numFmt w:val="decimal"/>
      <w:lvlText w:val="5.%1."/>
      <w:lvlJc w:val="left"/>
      <w:pPr>
        <w:ind w:left="11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14" w:hanging="360"/>
      </w:pPr>
    </w:lvl>
    <w:lvl w:ilvl="2" w:tplc="0422001B" w:tentative="1">
      <w:start w:val="1"/>
      <w:numFmt w:val="lowerRoman"/>
      <w:lvlText w:val="%3."/>
      <w:lvlJc w:val="right"/>
      <w:pPr>
        <w:ind w:left="2634" w:hanging="180"/>
      </w:pPr>
    </w:lvl>
    <w:lvl w:ilvl="3" w:tplc="0422000F" w:tentative="1">
      <w:start w:val="1"/>
      <w:numFmt w:val="decimal"/>
      <w:lvlText w:val="%4."/>
      <w:lvlJc w:val="left"/>
      <w:pPr>
        <w:ind w:left="3354" w:hanging="360"/>
      </w:pPr>
    </w:lvl>
    <w:lvl w:ilvl="4" w:tplc="04220019" w:tentative="1">
      <w:start w:val="1"/>
      <w:numFmt w:val="lowerLetter"/>
      <w:lvlText w:val="%5."/>
      <w:lvlJc w:val="left"/>
      <w:pPr>
        <w:ind w:left="4074" w:hanging="360"/>
      </w:pPr>
    </w:lvl>
    <w:lvl w:ilvl="5" w:tplc="0422001B" w:tentative="1">
      <w:start w:val="1"/>
      <w:numFmt w:val="lowerRoman"/>
      <w:lvlText w:val="%6."/>
      <w:lvlJc w:val="right"/>
      <w:pPr>
        <w:ind w:left="4794" w:hanging="180"/>
      </w:pPr>
    </w:lvl>
    <w:lvl w:ilvl="6" w:tplc="0422000F" w:tentative="1">
      <w:start w:val="1"/>
      <w:numFmt w:val="decimal"/>
      <w:lvlText w:val="%7."/>
      <w:lvlJc w:val="left"/>
      <w:pPr>
        <w:ind w:left="5514" w:hanging="360"/>
      </w:pPr>
    </w:lvl>
    <w:lvl w:ilvl="7" w:tplc="04220019" w:tentative="1">
      <w:start w:val="1"/>
      <w:numFmt w:val="lowerLetter"/>
      <w:lvlText w:val="%8."/>
      <w:lvlJc w:val="left"/>
      <w:pPr>
        <w:ind w:left="6234" w:hanging="360"/>
      </w:pPr>
    </w:lvl>
    <w:lvl w:ilvl="8" w:tplc="0422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4">
    <w:nsid w:val="1F4F58D9"/>
    <w:multiLevelType w:val="multilevel"/>
    <w:tmpl w:val="6D2A7256"/>
    <w:lvl w:ilvl="0">
      <w:start w:val="1"/>
      <w:numFmt w:val="decimal"/>
      <w:lvlText w:val="4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0C5FAB"/>
    <w:multiLevelType w:val="multilevel"/>
    <w:tmpl w:val="6728C7FC"/>
    <w:lvl w:ilvl="0">
      <w:start w:val="1"/>
      <w:numFmt w:val="decimal"/>
      <w:lvlText w:val="1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67E"/>
    <w:rsid w:val="001727C0"/>
    <w:rsid w:val="008406C4"/>
    <w:rsid w:val="00A7067E"/>
    <w:rsid w:val="00EB6908"/>
    <w:rsid w:val="00FF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53D986-97F8-4E49-8F4C-5C0E048F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7067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7067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A7067E"/>
    <w:pPr>
      <w:shd w:val="clear" w:color="auto" w:fill="FFFFFF"/>
      <w:spacing w:line="305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4">
    <w:name w:val="Table Grid"/>
    <w:basedOn w:val="a1"/>
    <w:uiPriority w:val="39"/>
    <w:rsid w:val="00A7067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uk-UA" w:bidi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rsid w:val="00A7067E"/>
    <w:rPr>
      <w:rFonts w:ascii="Times New Roman" w:eastAsia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7067E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b/>
      <w:bCs/>
      <w:color w:val="auto"/>
      <w:spacing w:val="-10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2072D-A04B-4AD0-8B9A-448F18DD9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MVS</Company>
  <LinksUpToDate>false</LinksUpToDate>
  <CharactersWithSpaces>6087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PLANING</dc:creator>
  <cp:lastModifiedBy>User</cp:lastModifiedBy>
  <cp:revision>2</cp:revision>
  <dcterms:created xsi:type="dcterms:W3CDTF">2019-04-19T12:05:00Z</dcterms:created>
  <dcterms:modified xsi:type="dcterms:W3CDTF">2019-04-19T12:05:00Z</dcterms:modified>
</cp:coreProperties>
</file>